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10"/>
      </w:tblGrid>
      <w:tr w:rsidR="00C32255" w:rsidTr="00C32255">
        <w:trPr>
          <w:trHeight w:val="2040"/>
        </w:trPr>
        <w:tc>
          <w:tcPr>
            <w:tcW w:w="7196" w:type="dxa"/>
          </w:tcPr>
          <w:p w:rsidR="00C32255" w:rsidRDefault="00C3225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i/>
                <w:sz w:val="40"/>
                <w:szCs w:val="40"/>
                <w:lang w:eastAsia="en-US"/>
              </w:rPr>
              <w:t>Schloss-Schule-</w:t>
            </w:r>
            <w:proofErr w:type="spellStart"/>
            <w:r>
              <w:rPr>
                <w:i/>
                <w:sz w:val="40"/>
                <w:szCs w:val="40"/>
                <w:lang w:eastAsia="en-US"/>
              </w:rPr>
              <w:t>Gräfenhausen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Grundschule des Landkreises Darmstadt-Dieburg</w:t>
            </w:r>
          </w:p>
          <w:p w:rsidR="00C32255" w:rsidRDefault="00C32255">
            <w:pPr>
              <w:pStyle w:val="berschrift1"/>
              <w:jc w:val="left"/>
              <w:outlineLvl w:val="0"/>
              <w:rPr>
                <w:rFonts w:ascii="Times New Roman" w:hAnsi="Times New Roman"/>
                <w:i/>
                <w:sz w:val="40"/>
                <w:szCs w:val="40"/>
                <w:lang w:eastAsia="en-US"/>
              </w:rPr>
            </w:pPr>
          </w:p>
        </w:tc>
        <w:tc>
          <w:tcPr>
            <w:tcW w:w="2210" w:type="dxa"/>
            <w:hideMark/>
          </w:tcPr>
          <w:p w:rsidR="00C32255" w:rsidRDefault="00C32255">
            <w:pPr>
              <w:pStyle w:val="berschrift1"/>
              <w:jc w:val="left"/>
              <w:outlineLvl w:val="0"/>
              <w:rPr>
                <w:rFonts w:ascii="Times New Roman" w:hAnsi="Times New Roman"/>
                <w:i/>
                <w:sz w:val="40"/>
                <w:szCs w:val="40"/>
                <w:lang w:eastAsia="en-US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295400" cy="12573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3BF" w:rsidRDefault="00B15475"/>
    <w:p w:rsidR="00AE0BF8" w:rsidRDefault="00AE0BF8"/>
    <w:p w:rsidR="00AE0BF8" w:rsidRDefault="00AE0B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14.12.2020</w:t>
      </w:r>
    </w:p>
    <w:p w:rsidR="00AE0BF8" w:rsidRPr="00724777" w:rsidRDefault="00AE0BF8">
      <w:pPr>
        <w:rPr>
          <w:rFonts w:ascii="Comic Sans MS" w:hAnsi="Comic Sans MS"/>
        </w:rPr>
      </w:pPr>
      <w:r w:rsidRPr="00724777">
        <w:rPr>
          <w:rFonts w:ascii="Comic Sans MS" w:hAnsi="Comic Sans MS"/>
        </w:rPr>
        <w:t>Liebe Eltern der Schloss–Schule-</w:t>
      </w:r>
      <w:proofErr w:type="spellStart"/>
      <w:r w:rsidRPr="00724777">
        <w:rPr>
          <w:rFonts w:ascii="Comic Sans MS" w:hAnsi="Comic Sans MS"/>
        </w:rPr>
        <w:t>Gräfenhausen</w:t>
      </w:r>
      <w:proofErr w:type="spellEnd"/>
      <w:r w:rsidRPr="00724777">
        <w:rPr>
          <w:rFonts w:ascii="Comic Sans MS" w:hAnsi="Comic Sans MS"/>
        </w:rPr>
        <w:t>,</w:t>
      </w:r>
    </w:p>
    <w:p w:rsidR="00AE0BF8" w:rsidRPr="00724777" w:rsidRDefault="00AE0BF8">
      <w:pPr>
        <w:rPr>
          <w:rFonts w:ascii="Comic Sans MS" w:hAnsi="Comic Sans MS"/>
        </w:rPr>
      </w:pPr>
    </w:p>
    <w:p w:rsidR="00AE0BF8" w:rsidRPr="00724777" w:rsidRDefault="00AE0BF8">
      <w:pPr>
        <w:rPr>
          <w:rFonts w:ascii="Comic Sans MS" w:hAnsi="Comic Sans MS"/>
        </w:rPr>
      </w:pPr>
      <w:r w:rsidRPr="00724777">
        <w:rPr>
          <w:rFonts w:ascii="Comic Sans MS" w:hAnsi="Comic Sans MS"/>
        </w:rPr>
        <w:t>Sie alle haben durch die Medien mitbekommen, dass sich die Regierungschefinnen und Regierungschefs gestern getroffen haben um zusätzliche Maßnahmen zur Eindämmung des Infektionsgeschehens zu beschließen.</w:t>
      </w:r>
    </w:p>
    <w:p w:rsidR="00AE0BF8" w:rsidRPr="00724777" w:rsidRDefault="00AE0BF8">
      <w:pPr>
        <w:rPr>
          <w:rFonts w:ascii="Comic Sans MS" w:hAnsi="Comic Sans MS"/>
        </w:rPr>
      </w:pPr>
    </w:p>
    <w:p w:rsidR="00AE0BF8" w:rsidRPr="00724777" w:rsidRDefault="00AE0BF8">
      <w:pPr>
        <w:rPr>
          <w:rFonts w:ascii="Comic Sans MS" w:hAnsi="Comic Sans MS"/>
        </w:rPr>
      </w:pPr>
      <w:r w:rsidRPr="00724777">
        <w:rPr>
          <w:rFonts w:ascii="Comic Sans MS" w:hAnsi="Comic Sans MS"/>
        </w:rPr>
        <w:t>Für den Schulbetrieb in Hessen ist folgendes beschlossen worden:</w:t>
      </w:r>
    </w:p>
    <w:p w:rsidR="00AE0BF8" w:rsidRPr="00724777" w:rsidRDefault="00AE0BF8">
      <w:pPr>
        <w:rPr>
          <w:rFonts w:ascii="Comic Sans MS" w:hAnsi="Comic Sans MS"/>
        </w:rPr>
      </w:pPr>
    </w:p>
    <w:p w:rsidR="00AE0BF8" w:rsidRPr="00676BFA" w:rsidRDefault="00AE0BF8" w:rsidP="00676BFA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724777">
        <w:rPr>
          <w:rFonts w:ascii="Comic Sans MS" w:hAnsi="Comic Sans MS"/>
        </w:rPr>
        <w:t>Montag, dem 14. Dezember 2020, sowie Dienstag, dem 15. Dezember 2020</w:t>
      </w:r>
      <w:r w:rsidR="00676BFA">
        <w:rPr>
          <w:rFonts w:ascii="Comic Sans MS" w:hAnsi="Comic Sans MS"/>
        </w:rPr>
        <w:t xml:space="preserve"> </w:t>
      </w:r>
      <w:r w:rsidRPr="00676BFA">
        <w:rPr>
          <w:rFonts w:ascii="Comic Sans MS" w:hAnsi="Comic Sans MS"/>
        </w:rPr>
        <w:t xml:space="preserve">finden Unterricht und die Ganztagsangebote in allen Klassenstufen nach den jeweils bestehenden Regeln </w:t>
      </w:r>
      <w:r w:rsidRPr="00B15475">
        <w:rPr>
          <w:rFonts w:ascii="Comic Sans MS" w:hAnsi="Comic Sans MS"/>
          <w:b/>
        </w:rPr>
        <w:t>wie bisher</w:t>
      </w:r>
      <w:r w:rsidRPr="00676BFA">
        <w:rPr>
          <w:rFonts w:ascii="Comic Sans MS" w:hAnsi="Comic Sans MS"/>
        </w:rPr>
        <w:t xml:space="preserve"> statt.</w:t>
      </w:r>
    </w:p>
    <w:p w:rsidR="00724777" w:rsidRPr="00676BFA" w:rsidRDefault="00AE0BF8" w:rsidP="00676BFA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 w:rsidRPr="00676BFA">
        <w:rPr>
          <w:rFonts w:ascii="Comic Sans MS" w:hAnsi="Comic Sans MS"/>
          <w:b/>
        </w:rPr>
        <w:t xml:space="preserve">Ab Mittwoch, dem 16. Dezember 2020, bis Freitag, dem 18.12.2020, </w:t>
      </w:r>
      <w:r w:rsidR="00724777" w:rsidRPr="00676BFA">
        <w:rPr>
          <w:rFonts w:ascii="Comic Sans MS" w:hAnsi="Comic Sans MS"/>
          <w:b/>
        </w:rPr>
        <w:t>sollen Schülerinnen und Schüler, wann immer es möglich ist, zu Hause betreut werden.</w:t>
      </w:r>
    </w:p>
    <w:p w:rsidR="00724777" w:rsidRPr="00724777" w:rsidRDefault="00724777" w:rsidP="00724777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724777">
        <w:rPr>
          <w:rFonts w:ascii="Comic Sans MS" w:hAnsi="Comic Sans MS"/>
        </w:rPr>
        <w:t>Die Eltern müssen der Schule mitteilen, ob Ihr Kind am Präsenzunterricht und am Ganztagsangebot teilnehmen soll.</w:t>
      </w:r>
    </w:p>
    <w:p w:rsidR="00724777" w:rsidRPr="00724777" w:rsidRDefault="00724777" w:rsidP="00724777">
      <w:pPr>
        <w:pStyle w:val="Listenabsatz"/>
        <w:ind w:left="780"/>
        <w:rPr>
          <w:rFonts w:ascii="Comic Sans MS" w:hAnsi="Comic Sans MS"/>
        </w:rPr>
      </w:pPr>
      <w:r w:rsidRPr="00724777">
        <w:rPr>
          <w:rFonts w:ascii="Comic Sans MS" w:hAnsi="Comic Sans MS"/>
        </w:rPr>
        <w:t>Ein Hin- und Her-Wechseln zwischen Präsenz- und Distanzunterricht ist nicht möglich.</w:t>
      </w:r>
    </w:p>
    <w:p w:rsidR="00724777" w:rsidRPr="00724777" w:rsidRDefault="00724777" w:rsidP="00724777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724777">
        <w:rPr>
          <w:rFonts w:ascii="Comic Sans MS" w:hAnsi="Comic Sans MS"/>
        </w:rPr>
        <w:t>Vom 16.12.</w:t>
      </w:r>
      <w:r w:rsidR="00B15475">
        <w:rPr>
          <w:rFonts w:ascii="Comic Sans MS" w:hAnsi="Comic Sans MS"/>
        </w:rPr>
        <w:t xml:space="preserve"> - </w:t>
      </w:r>
      <w:bookmarkStart w:id="0" w:name="_GoBack"/>
      <w:bookmarkEnd w:id="0"/>
      <w:r w:rsidRPr="00724777">
        <w:rPr>
          <w:rFonts w:ascii="Comic Sans MS" w:hAnsi="Comic Sans MS"/>
        </w:rPr>
        <w:t xml:space="preserve"> 18.12.2020 finden keine Klassenarbeiten statt!</w:t>
      </w:r>
    </w:p>
    <w:p w:rsidR="00724777" w:rsidRDefault="00724777" w:rsidP="00724777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724777">
        <w:rPr>
          <w:rFonts w:ascii="Comic Sans MS" w:hAnsi="Comic Sans MS"/>
        </w:rPr>
        <w:t>Der 1. Schultag nach den Weihnachtsferien ist weiterhin für den 11. Januar 2021 vorgesehen. Aufgrund der Dynamik des Infektionsgeschehens ka</w:t>
      </w:r>
      <w:r w:rsidR="00AA31DB">
        <w:rPr>
          <w:rFonts w:ascii="Comic Sans MS" w:hAnsi="Comic Sans MS"/>
        </w:rPr>
        <w:t>nn es zu Änderungen im Schulbetrieb kommen.</w:t>
      </w:r>
    </w:p>
    <w:p w:rsidR="00724777" w:rsidRDefault="00724777" w:rsidP="00724777">
      <w:pPr>
        <w:rPr>
          <w:rFonts w:ascii="Comic Sans MS" w:hAnsi="Comic Sans MS"/>
        </w:rPr>
      </w:pPr>
    </w:p>
    <w:p w:rsidR="00724777" w:rsidRPr="00724777" w:rsidRDefault="00724777" w:rsidP="00724777">
      <w:pPr>
        <w:rPr>
          <w:rFonts w:ascii="Comic Sans MS" w:hAnsi="Comic Sans MS"/>
        </w:rPr>
      </w:pPr>
      <w:r w:rsidRPr="00724777">
        <w:rPr>
          <w:rFonts w:ascii="Comic Sans MS" w:hAnsi="Comic Sans MS"/>
        </w:rPr>
        <w:t xml:space="preserve">Bitte füllen Sie </w:t>
      </w:r>
      <w:r w:rsidRPr="00B15475">
        <w:rPr>
          <w:rFonts w:ascii="Comic Sans MS" w:hAnsi="Comic Sans MS"/>
          <w:b/>
        </w:rPr>
        <w:t xml:space="preserve">bis morgen, den </w:t>
      </w:r>
      <w:r w:rsidR="006D43C8" w:rsidRPr="00B15475">
        <w:rPr>
          <w:rFonts w:ascii="Comic Sans MS" w:hAnsi="Comic Sans MS"/>
          <w:b/>
        </w:rPr>
        <w:t>15.12.2020</w:t>
      </w:r>
      <w:r w:rsidR="006D43C8">
        <w:rPr>
          <w:rFonts w:ascii="Comic Sans MS" w:hAnsi="Comic Sans MS"/>
        </w:rPr>
        <w:t>, das angehängte Formular</w:t>
      </w:r>
      <w:r>
        <w:rPr>
          <w:rFonts w:ascii="Comic Sans MS" w:hAnsi="Comic Sans MS"/>
        </w:rPr>
        <w:t xml:space="preserve"> </w:t>
      </w:r>
      <w:r w:rsidRPr="00724777">
        <w:rPr>
          <w:rFonts w:ascii="Comic Sans MS" w:hAnsi="Comic Sans MS"/>
        </w:rPr>
        <w:t>aus und geben Sie di</w:t>
      </w:r>
      <w:r w:rsidR="00B15475">
        <w:rPr>
          <w:rFonts w:ascii="Comic Sans MS" w:hAnsi="Comic Sans MS"/>
        </w:rPr>
        <w:t xml:space="preserve">eses </w:t>
      </w:r>
      <w:r w:rsidR="006D43C8">
        <w:rPr>
          <w:rFonts w:ascii="Comic Sans MS" w:hAnsi="Comic Sans MS"/>
        </w:rPr>
        <w:t>bei der Klassenlehrerin ab.</w:t>
      </w:r>
    </w:p>
    <w:p w:rsidR="00724777" w:rsidRPr="00724777" w:rsidRDefault="00724777" w:rsidP="00724777">
      <w:pPr>
        <w:pStyle w:val="Listenabsatz"/>
        <w:ind w:left="780"/>
        <w:rPr>
          <w:rFonts w:ascii="Comic Sans MS" w:hAnsi="Comic Sans MS"/>
        </w:rPr>
      </w:pPr>
    </w:p>
    <w:p w:rsidR="00724777" w:rsidRDefault="00724777" w:rsidP="00724777">
      <w:pPr>
        <w:rPr>
          <w:rFonts w:ascii="Comic Sans MS" w:hAnsi="Comic Sans MS"/>
        </w:rPr>
      </w:pPr>
      <w:r>
        <w:rPr>
          <w:rFonts w:ascii="Comic Sans MS" w:hAnsi="Comic Sans MS"/>
        </w:rPr>
        <w:t>Ich bedanke mich für Ihre Unterstützung,</w:t>
      </w:r>
    </w:p>
    <w:p w:rsidR="00AA31DB" w:rsidRDefault="00AA31DB" w:rsidP="00724777">
      <w:pPr>
        <w:rPr>
          <w:rFonts w:ascii="Comic Sans MS" w:hAnsi="Comic Sans MS"/>
        </w:rPr>
      </w:pPr>
    </w:p>
    <w:p w:rsidR="00724777" w:rsidRDefault="00724777" w:rsidP="00724777">
      <w:pPr>
        <w:rPr>
          <w:rFonts w:ascii="Comic Sans MS" w:hAnsi="Comic Sans MS"/>
        </w:rPr>
      </w:pPr>
      <w:r>
        <w:rPr>
          <w:rFonts w:ascii="Comic Sans MS" w:hAnsi="Comic Sans MS"/>
        </w:rPr>
        <w:t>herzliche Grüße</w:t>
      </w:r>
    </w:p>
    <w:p w:rsidR="006D43C8" w:rsidRDefault="006D43C8" w:rsidP="00724777">
      <w:pPr>
        <w:rPr>
          <w:rFonts w:ascii="Comic Sans MS" w:hAnsi="Comic Sans MS"/>
        </w:rPr>
      </w:pPr>
    </w:p>
    <w:p w:rsidR="00AA31DB" w:rsidRDefault="00AA31DB" w:rsidP="00724777">
      <w:pPr>
        <w:rPr>
          <w:rFonts w:ascii="Comic Sans MS" w:hAnsi="Comic Sans MS"/>
        </w:rPr>
      </w:pPr>
    </w:p>
    <w:p w:rsidR="00724777" w:rsidRDefault="006D43C8" w:rsidP="00724777">
      <w:pPr>
        <w:rPr>
          <w:rFonts w:ascii="Comic Sans MS" w:hAnsi="Comic Sans MS"/>
        </w:rPr>
      </w:pPr>
      <w:r>
        <w:rPr>
          <w:rFonts w:ascii="Comic Sans MS" w:hAnsi="Comic Sans MS"/>
        </w:rPr>
        <w:t>Petra Otte</w:t>
      </w:r>
    </w:p>
    <w:p w:rsidR="00AA31DB" w:rsidRPr="00AA31DB" w:rsidRDefault="00AA31DB" w:rsidP="0072477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(Schulleitung)</w:t>
      </w:r>
    </w:p>
    <w:sectPr w:rsidR="00AA31DB" w:rsidRPr="00AA31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0312"/>
    <w:multiLevelType w:val="hybridMultilevel"/>
    <w:tmpl w:val="24902B2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55"/>
    <w:rsid w:val="00166191"/>
    <w:rsid w:val="00432818"/>
    <w:rsid w:val="00676BFA"/>
    <w:rsid w:val="006D43C8"/>
    <w:rsid w:val="00724777"/>
    <w:rsid w:val="00AA31DB"/>
    <w:rsid w:val="00AE0BF8"/>
    <w:rsid w:val="00B15475"/>
    <w:rsid w:val="00C3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CD1B"/>
  <w15:chartTrackingRefBased/>
  <w15:docId w15:val="{F63AA9F2-E25C-4B22-9E9C-403AE1C8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32255"/>
    <w:pPr>
      <w:keepNext/>
      <w:jc w:val="right"/>
      <w:outlineLvl w:val="0"/>
    </w:pPr>
    <w:rPr>
      <w:rFonts w:ascii="Futura MdCn BT" w:hAnsi="Futura MdCn B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2255"/>
    <w:rPr>
      <w:rFonts w:ascii="Futura MdCn BT" w:eastAsia="Times New Roman" w:hAnsi="Futura MdCn BT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C322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0B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B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BF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Otte, Petra</dc:creator>
  <cp:keywords/>
  <dc:description/>
  <cp:lastModifiedBy>Otte, Petra</cp:lastModifiedBy>
  <cp:revision>5</cp:revision>
  <cp:lastPrinted>2020-12-14T08:56:00Z</cp:lastPrinted>
  <dcterms:created xsi:type="dcterms:W3CDTF">2020-12-14T08:29:00Z</dcterms:created>
  <dcterms:modified xsi:type="dcterms:W3CDTF">2020-12-14T08:56:00Z</dcterms:modified>
</cp:coreProperties>
</file>